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B" w:rsidRPr="00A3779B" w:rsidRDefault="00A3779B">
      <w:pPr>
        <w:rPr>
          <w:rFonts w:ascii="Times New Roman" w:hAnsi="Times New Roman" w:cs="Times New Roman"/>
          <w:b/>
          <w:sz w:val="24"/>
          <w:szCs w:val="24"/>
        </w:rPr>
      </w:pPr>
      <w:r w:rsidRPr="00A377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Кампанії ЧЕСНО. Фільтруй суд</w:t>
      </w:r>
    </w:p>
    <w:p w:rsidR="00A3779B" w:rsidRPr="00A3779B" w:rsidRDefault="00A3779B" w:rsidP="00A377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A3779B">
        <w:rPr>
          <w:b/>
          <w:bCs/>
          <w:color w:val="000000"/>
        </w:rPr>
        <w:t xml:space="preserve">   Кандидата на посаду судді Касаційного цивільного суду </w:t>
      </w:r>
    </w:p>
    <w:p w:rsidR="00A3779B" w:rsidRPr="00A3779B" w:rsidRDefault="00A3779B" w:rsidP="00A3779B">
      <w:pPr>
        <w:pStyle w:val="a3"/>
        <w:shd w:val="clear" w:color="auto" w:fill="FFFFFF"/>
        <w:tabs>
          <w:tab w:val="left" w:pos="4065"/>
          <w:tab w:val="right" w:pos="9639"/>
        </w:tabs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 xml:space="preserve">                                                           </w:t>
      </w:r>
      <w:r w:rsidRPr="00A3779B">
        <w:rPr>
          <w:b/>
          <w:bCs/>
          <w:color w:val="000000"/>
        </w:rPr>
        <w:t>у складі Верховного Суду</w:t>
      </w:r>
    </w:p>
    <w:p w:rsidR="00A3779B" w:rsidRPr="00A3779B" w:rsidRDefault="00A3779B" w:rsidP="00A3779B">
      <w:pPr>
        <w:pStyle w:val="a3"/>
        <w:shd w:val="clear" w:color="auto" w:fill="FFFFFF"/>
        <w:tabs>
          <w:tab w:val="left" w:pos="4170"/>
          <w:tab w:val="right" w:pos="9639"/>
        </w:tabs>
        <w:spacing w:before="0" w:beforeAutospacing="0" w:after="0" w:afterAutospacing="0"/>
        <w:rPr>
          <w:rFonts w:ascii="Arial" w:hAnsi="Arial" w:cs="Arial"/>
          <w:color w:val="222222"/>
        </w:rPr>
      </w:pPr>
      <w:r w:rsidRPr="00A3779B">
        <w:rPr>
          <w:b/>
          <w:bCs/>
          <w:color w:val="000000"/>
        </w:rPr>
        <w:t xml:space="preserve">                                                           </w:t>
      </w:r>
      <w:proofErr w:type="spellStart"/>
      <w:r w:rsidRPr="00A3779B">
        <w:rPr>
          <w:b/>
          <w:bCs/>
          <w:color w:val="000000"/>
        </w:rPr>
        <w:t>Васильковського</w:t>
      </w:r>
      <w:proofErr w:type="spellEnd"/>
      <w:r w:rsidRPr="00A3779B">
        <w:rPr>
          <w:b/>
          <w:bCs/>
          <w:color w:val="000000"/>
        </w:rPr>
        <w:t xml:space="preserve"> Володимира Методійовича</w:t>
      </w:r>
      <w:r w:rsidRPr="00A3779B">
        <w:rPr>
          <w:rFonts w:ascii="Arial" w:hAnsi="Arial" w:cs="Arial"/>
          <w:color w:val="222222"/>
        </w:rPr>
        <w:t>  </w:t>
      </w:r>
    </w:p>
    <w:p w:rsidR="00A3779B" w:rsidRDefault="00A3779B" w:rsidP="00A377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79B" w:rsidRDefault="00A3779B" w:rsidP="00A3779B">
      <w:pPr>
        <w:rPr>
          <w:rFonts w:ascii="Times New Roman" w:hAnsi="Times New Roman" w:cs="Times New Roman"/>
          <w:sz w:val="24"/>
          <w:szCs w:val="24"/>
        </w:rPr>
      </w:pPr>
    </w:p>
    <w:p w:rsidR="00A3779B" w:rsidRDefault="00A3779B" w:rsidP="00A3779B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79B">
        <w:rPr>
          <w:rFonts w:ascii="Times New Roman" w:hAnsi="Times New Roman" w:cs="Times New Roman"/>
          <w:b/>
          <w:sz w:val="24"/>
          <w:szCs w:val="24"/>
        </w:rPr>
        <w:t xml:space="preserve">П О Я С Н Е Н </w:t>
      </w:r>
      <w:proofErr w:type="spellStart"/>
      <w:r w:rsidRPr="00A3779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3779B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3779B" w:rsidRPr="00E359EE" w:rsidRDefault="00A3779B" w:rsidP="00A67EFB">
      <w:pPr>
        <w:tabs>
          <w:tab w:val="left" w:pos="306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359EE">
        <w:rPr>
          <w:rFonts w:ascii="Times New Roman" w:hAnsi="Times New Roman" w:cs="Times New Roman"/>
          <w:sz w:val="24"/>
          <w:szCs w:val="24"/>
        </w:rPr>
        <w:t xml:space="preserve">На Ваш електронний лист від 14.12.2018 про </w:t>
      </w:r>
      <w:r w:rsidRPr="00E3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 довідок кандидатів на посаду судді Верховного Суду надаю наступні зауваження щодо інформації, яка міститься у відповідній довідці кандидата до Касаційного цивільного суду в складі Верховного Суду.</w:t>
      </w:r>
    </w:p>
    <w:p w:rsidR="008C108E" w:rsidRDefault="00A3779B" w:rsidP="00A67EFB">
      <w:pPr>
        <w:jc w:val="both"/>
        <w:rPr>
          <w:rFonts w:ascii="Times New Roman" w:eastAsia="Times New Roman" w:hAnsi="Times New Roman" w:cs="Times New Roman"/>
          <w:sz w:val="24"/>
          <w:szCs w:val="24"/>
          <w:lang w:val="ru" w:eastAsia="uk-UA"/>
        </w:rPr>
      </w:pPr>
      <w:r w:rsidRPr="00E3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Дійсно</w:t>
      </w:r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,</w:t>
      </w:r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</w:t>
      </w:r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гідно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з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деклараціями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за </w:t>
      </w:r>
      <w:hyperlink r:id="rId5">
        <w:r w:rsidR="00E359EE" w:rsidRPr="00E359EE">
          <w:rPr>
            <w:rFonts w:ascii="Times New Roman" w:eastAsia="Times New Roman" w:hAnsi="Times New Roman" w:cs="Times New Roman"/>
            <w:sz w:val="24"/>
            <w:szCs w:val="24"/>
            <w:lang w:val="ru" w:eastAsia="uk-UA"/>
          </w:rPr>
          <w:t>2017</w:t>
        </w:r>
      </w:hyperlink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, </w:t>
      </w:r>
      <w:hyperlink r:id="rId6">
        <w:r w:rsidR="00E359EE" w:rsidRPr="00E359EE">
          <w:rPr>
            <w:rFonts w:ascii="Times New Roman" w:eastAsia="Times New Roman" w:hAnsi="Times New Roman" w:cs="Times New Roman"/>
            <w:sz w:val="24"/>
            <w:szCs w:val="24"/>
            <w:lang w:val="ru" w:eastAsia="uk-UA"/>
          </w:rPr>
          <w:t>2016</w:t>
        </w:r>
      </w:hyperlink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та </w:t>
      </w:r>
      <w:hyperlink r:id="rId7">
        <w:r w:rsidR="00E359EE" w:rsidRPr="00E359EE">
          <w:rPr>
            <w:rFonts w:ascii="Times New Roman" w:eastAsia="Times New Roman" w:hAnsi="Times New Roman" w:cs="Times New Roman"/>
            <w:sz w:val="24"/>
            <w:szCs w:val="24"/>
            <w:lang w:val="ru" w:eastAsia="uk-UA"/>
          </w:rPr>
          <w:t>2015</w:t>
        </w:r>
      </w:hyperlink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роки на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праві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користування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у </w:t>
      </w:r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мене</w:t>
      </w:r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перебуває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автомобіль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Hyundai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Sante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Fe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, 2011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р.в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. (дата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набуття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права – 21.12.2011).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Однак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, у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деклараціях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за </w:t>
      </w:r>
      <w:hyperlink r:id="rId8">
        <w:r w:rsidR="00E359EE" w:rsidRPr="00E359EE">
          <w:rPr>
            <w:rFonts w:ascii="Times New Roman" w:eastAsia="Times New Roman" w:hAnsi="Times New Roman" w:cs="Times New Roman"/>
            <w:sz w:val="24"/>
            <w:szCs w:val="24"/>
            <w:lang w:val="ru" w:eastAsia="uk-UA"/>
          </w:rPr>
          <w:t>2014</w:t>
        </w:r>
      </w:hyperlink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та </w:t>
      </w:r>
      <w:hyperlink r:id="rId9">
        <w:r w:rsidR="00E359EE" w:rsidRPr="00E359EE">
          <w:rPr>
            <w:rFonts w:ascii="Times New Roman" w:eastAsia="Times New Roman" w:hAnsi="Times New Roman" w:cs="Times New Roman"/>
            <w:sz w:val="24"/>
            <w:szCs w:val="24"/>
            <w:lang w:val="ru" w:eastAsia="uk-UA"/>
          </w:rPr>
          <w:t>2013</w:t>
        </w:r>
      </w:hyperlink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роки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відомості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про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зазначене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майно</w:t>
      </w:r>
      <w:proofErr w:type="spellEnd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відсутні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gram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по</w:t>
      </w:r>
      <w:proofErr w:type="gram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тій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причині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,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що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вказаним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автомобілем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у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цей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період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я не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користувався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.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Крім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того,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декларації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за 2013 та 2014 роки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заповнювались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мною</w:t>
      </w:r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на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паперових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носіях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і у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Розділ</w:t>
      </w:r>
      <w:proofErr w:type="gram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і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ІУ</w:t>
      </w:r>
      <w:proofErr w:type="gram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«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Відомості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про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транспортні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засоби</w:t>
      </w:r>
      <w:proofErr w:type="spellEnd"/>
      <w:r w:rsid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» </w:t>
      </w:r>
      <w:proofErr w:type="spellStart"/>
      <w:r w:rsidR="00151B68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була</w:t>
      </w:r>
      <w:proofErr w:type="spellEnd"/>
      <w:r w:rsidR="00151B68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151B68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відсутня</w:t>
      </w:r>
      <w:proofErr w:type="spellEnd"/>
      <w:r w:rsidR="00151B68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графа </w:t>
      </w:r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«Дата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набуття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права, в тому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числі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– права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користування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транспортним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засобом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».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Відповідна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графа про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інформацію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щодо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прав на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майно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,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зокрема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«Тип права: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інше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право </w:t>
      </w:r>
      <w:proofErr w:type="spellStart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користування</w:t>
      </w:r>
      <w:proofErr w:type="spellEnd"/>
      <w:r w:rsidR="00E223C7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» з</w:t>
      </w:r>
      <w:r w:rsidR="00E223C7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’</w:t>
      </w:r>
      <w:r w:rsidR="00E223C7">
        <w:rPr>
          <w:rFonts w:ascii="Times New Roman" w:eastAsia="Times New Roman" w:hAnsi="Times New Roman" w:cs="Times New Roman"/>
          <w:sz w:val="24"/>
          <w:szCs w:val="24"/>
          <w:lang w:eastAsia="uk-UA"/>
        </w:rPr>
        <w:t>явилась у Розділі 6 «</w:t>
      </w:r>
      <w:proofErr w:type="gramStart"/>
      <w:r w:rsidR="00E223C7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proofErr w:type="gramEnd"/>
      <w:r w:rsidR="00E223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інне рухоме майно - транспортні засоби» електронної щорічної декларації </w:t>
      </w:r>
      <w:r w:rsidR="00E223C7" w:rsidRPr="00E223C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особи, уповноваженої на виконання функцій держави або місцевого самоврядування</w:t>
      </w:r>
      <w:r w:rsidR="00E223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2015 і наступні роки, в яких я вказав дату набуття права відповідно до свідоцтва про реєстрацію </w:t>
      </w:r>
      <w:r w:rsidR="00A67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цього </w:t>
      </w:r>
      <w:r w:rsidR="00E223C7">
        <w:rPr>
          <w:rFonts w:ascii="Times New Roman" w:eastAsia="Times New Roman" w:hAnsi="Times New Roman" w:cs="Times New Roman"/>
          <w:sz w:val="24"/>
          <w:szCs w:val="24"/>
          <w:lang w:eastAsia="uk-UA"/>
        </w:rPr>
        <w:t>тр</w:t>
      </w:r>
      <w:r w:rsidR="00A67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анспортного засобу – 21.12.2011 та зазначив про фактичне користування автомобілем  </w:t>
      </w:r>
      <w:proofErr w:type="spellStart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Hyundai</w:t>
      </w:r>
      <w:proofErr w:type="spellEnd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Sante</w:t>
      </w:r>
      <w:proofErr w:type="spellEnd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Fe</w:t>
      </w:r>
      <w:proofErr w:type="spellEnd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, 2011 </w:t>
      </w:r>
      <w:proofErr w:type="spellStart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р.в</w:t>
      </w:r>
      <w:proofErr w:type="spellEnd"/>
      <w:r w:rsidR="00A67EFB" w:rsidRPr="00E359E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.</w:t>
      </w:r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Прошу </w:t>
      </w:r>
      <w:proofErr w:type="spellStart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звернути</w:t>
      </w:r>
      <w:proofErr w:type="spellEnd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увагу</w:t>
      </w:r>
      <w:proofErr w:type="spellEnd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на те, </w:t>
      </w:r>
      <w:proofErr w:type="spellStart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що</w:t>
      </w:r>
      <w:proofErr w:type="spellEnd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«дата </w:t>
      </w:r>
      <w:proofErr w:type="spellStart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набуття</w:t>
      </w:r>
      <w:proofErr w:type="spellEnd"/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права» </w:t>
      </w:r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та</w:t>
      </w:r>
      <w:r w:rsidR="00A67EFB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період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реального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користування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транспортним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засобом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є </w:t>
      </w:r>
      <w:proofErr w:type="spellStart"/>
      <w:proofErr w:type="gram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р</w:t>
      </w:r>
      <w:proofErr w:type="gram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ізними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поняттями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.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Цим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і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поясню</w:t>
      </w:r>
      <w:r w:rsidR="003527A5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є</w:t>
      </w:r>
      <w:bookmarkStart w:id="0" w:name="_GoBack"/>
      <w:bookmarkEnd w:id="0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ться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відсутність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даних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про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користування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3527A5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автомобілем</w:t>
      </w:r>
      <w:proofErr w:type="spellEnd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у </w:t>
      </w:r>
      <w:proofErr w:type="spellStart"/>
      <w:r w:rsidR="008C108E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деклараціях</w:t>
      </w:r>
      <w:proofErr w:type="spellEnd"/>
      <w:r w:rsidR="003527A5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за 2013 та 2014 роки.</w:t>
      </w:r>
    </w:p>
    <w:p w:rsidR="00A67EFB" w:rsidRDefault="008C108E" w:rsidP="00A67EFB">
      <w:pPr>
        <w:jc w:val="both"/>
        <w:rPr>
          <w:rFonts w:ascii="Times New Roman" w:eastAsia="Times New Roman" w:hAnsi="Times New Roman" w:cs="Times New Roman"/>
          <w:sz w:val="24"/>
          <w:szCs w:val="24"/>
          <w:lang w:val="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Біографічна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Кар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єра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помилково зазначен</w:t>
      </w:r>
      <w:r w:rsidR="009E5B02">
        <w:rPr>
          <w:rFonts w:ascii="Times New Roman" w:eastAsia="Times New Roman" w:hAnsi="Times New Roman" w:cs="Times New Roman"/>
          <w:sz w:val="24"/>
          <w:szCs w:val="24"/>
          <w:lang w:eastAsia="uk-UA"/>
        </w:rPr>
        <w:t>о дату набуття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</w:t>
      </w:r>
      <w:r w:rsidR="009E5B02">
        <w:rPr>
          <w:rFonts w:ascii="Times New Roman" w:eastAsia="Times New Roman" w:hAnsi="Times New Roman" w:cs="Times New Roman"/>
          <w:sz w:val="24"/>
          <w:szCs w:val="24"/>
          <w:lang w:eastAsia="uk-UA"/>
        </w:rPr>
        <w:t>ною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права на зайняття адвокатською діяльністю</w:t>
      </w:r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– 1975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НААУ </w:t>
      </w:r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дата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прийняття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рішення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– 07.07.1995, а дата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видачі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свідоцтва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про право на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зайняття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адвокатською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діяльністю</w:t>
      </w:r>
      <w:proofErr w:type="spellEnd"/>
      <w:r w:rsidR="009E5B02"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– 17.10.2017.</w:t>
      </w:r>
    </w:p>
    <w:p w:rsidR="009E5B02" w:rsidRDefault="009E5B02" w:rsidP="00A67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      Прошу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врахувати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мною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пояснення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uk-UA"/>
        </w:rPr>
        <w:t>формуванні</w:t>
      </w:r>
      <w:proofErr w:type="spellEnd"/>
      <w:r w:rsidRPr="009E5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довідк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3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3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3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E35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посаду судді Верховного Суду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5B02" w:rsidRDefault="009E5B02" w:rsidP="00A67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B02" w:rsidRDefault="009E5B02" w:rsidP="00A67E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17 грудня 2018 року                                        З повагою, В.М.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Васильковський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9EE" w:rsidRPr="00E359EE" w:rsidRDefault="00A67EFB" w:rsidP="00E35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23C7" w:rsidRPr="00E223C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3779B" w:rsidRPr="00A3779B" w:rsidRDefault="00A3779B" w:rsidP="00A3779B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sectPr w:rsidR="00A3779B" w:rsidRPr="00A37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B"/>
    <w:rsid w:val="00151B68"/>
    <w:rsid w:val="003527A5"/>
    <w:rsid w:val="008C108E"/>
    <w:rsid w:val="009E5B02"/>
    <w:rsid w:val="00A3779B"/>
    <w:rsid w:val="00A67EFB"/>
    <w:rsid w:val="00E223C7"/>
    <w:rsid w:val="00E359EE"/>
    <w:rsid w:val="00E42040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declarations.com.ua/declarations/chosen_ones/mega_batch/vasylkovskyi_volodymyr_metodiiovy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nazk.gov.ua/declaration/e375dda7-702b-40bb-9456-6a10befa44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blic.nazk.gov.ua/declaration/57320154-5d2e-4722-92d6-e27c5bc312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.nazk.gov.ua/declaration/d4f48318-5afe-4e7a-865b-cfdb0ad2c2c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ic.declarations.com.ua/declarations/chosen_ones/judges_batch/851_vasylkovskyi_volodymyr_metodiiovy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2018-12-17T07:33:00Z</dcterms:created>
  <dcterms:modified xsi:type="dcterms:W3CDTF">2018-12-17T08:50:00Z</dcterms:modified>
</cp:coreProperties>
</file>